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F29" w:rsidRDefault="00DE1F29">
      <w:r>
        <w:rPr>
          <w:noProof/>
        </w:rPr>
        <w:drawing>
          <wp:inline distT="0" distB="0" distL="0" distR="0">
            <wp:extent cx="1428750" cy="1428750"/>
            <wp:effectExtent l="0" t="0" r="0" b="0"/>
            <wp:docPr id="1" name="圖片 1" descr="寫生活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寫生活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F29" w:rsidRPr="00DE1F29" w:rsidRDefault="00DE1F29" w:rsidP="00DE1F29"/>
    <w:p w:rsidR="00DE1F29" w:rsidRDefault="00DE1F29" w:rsidP="00DE1F29"/>
    <w:p w:rsidR="00DE1F29" w:rsidRPr="00DE1F29" w:rsidRDefault="00DE1F29" w:rsidP="00DE1F29">
      <w:pPr>
        <w:widowControl/>
        <w:spacing w:before="150" w:after="150"/>
        <w:outlineLvl w:val="0"/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</w:pPr>
      <w:r w:rsidRPr="00DE1F29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輔英科技大學小年夜以餃子傳情</w:t>
      </w:r>
      <w:r w:rsidRPr="00DE1F29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 xml:space="preserve"> </w:t>
      </w:r>
      <w:r w:rsidRPr="00DE1F29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境外生在台過好年</w:t>
      </w:r>
    </w:p>
    <w:p w:rsidR="00DE1F29" w:rsidRPr="00DE1F29" w:rsidRDefault="00DE1F29" w:rsidP="00DE1F29">
      <w:pPr>
        <w:widowControl/>
        <w:rPr>
          <w:rFonts w:ascii="新細明體" w:eastAsia="新細明體" w:hAnsi="新細明體" w:cs="新細明體"/>
          <w:kern w:val="0"/>
          <w:szCs w:val="24"/>
        </w:rPr>
      </w:pPr>
      <w:hyperlink r:id="rId5" w:history="1">
        <w:r w:rsidRPr="00DE1F29">
          <w:rPr>
            <w:rFonts w:ascii="新細明體" w:eastAsia="新細明體" w:hAnsi="新細明體" w:cs="新細明體"/>
            <w:b/>
            <w:bCs/>
            <w:color w:val="404040"/>
            <w:kern w:val="0"/>
            <w:szCs w:val="24"/>
            <w:u w:val="single"/>
          </w:rPr>
          <w:t>寫生活新聞</w:t>
        </w:r>
      </w:hyperlink>
      <w:r w:rsidRPr="00DE1F29">
        <w:rPr>
          <w:rFonts w:ascii="新細明體" w:eastAsia="新細明體" w:hAnsi="新細明體" w:cs="新細明體"/>
          <w:b/>
          <w:bCs/>
          <w:color w:val="404040"/>
          <w:kern w:val="0"/>
          <w:szCs w:val="24"/>
        </w:rPr>
        <w:t> </w:t>
      </w:r>
      <w:r w:rsidRPr="00DE1F29">
        <w:rPr>
          <w:rFonts w:ascii="新細明體" w:eastAsia="新細明體" w:hAnsi="新細明體" w:cs="新細明體"/>
          <w:color w:val="404040"/>
          <w:kern w:val="0"/>
          <w:szCs w:val="24"/>
        </w:rPr>
        <w:t>2026 年 2 月 16 日 </w:t>
      </w:r>
    </w:p>
    <w:p w:rsidR="00DE1F29" w:rsidRPr="00DE1F29" w:rsidRDefault="00DE1F29" w:rsidP="00DE1F29">
      <w:pPr>
        <w:widowControl/>
        <w:rPr>
          <w:rFonts w:ascii="Open Sans" w:eastAsia="新細明體" w:hAnsi="Open Sans" w:cs="Open Sans"/>
          <w:color w:val="404040"/>
          <w:kern w:val="0"/>
          <w:szCs w:val="24"/>
        </w:rPr>
      </w:pPr>
      <w:r w:rsidRPr="00DE1F29">
        <w:rPr>
          <w:rFonts w:ascii="Open Sans" w:eastAsia="新細明體" w:hAnsi="Open Sans" w:cs="Open Sans"/>
          <w:noProof/>
          <w:color w:val="404040"/>
          <w:kern w:val="0"/>
          <w:szCs w:val="24"/>
        </w:rPr>
        <w:lastRenderedPageBreak/>
        <w:drawing>
          <wp:inline distT="0" distB="0" distL="0" distR="0">
            <wp:extent cx="9753600" cy="9696450"/>
            <wp:effectExtent l="0" t="0" r="0" b="0"/>
            <wp:docPr id="4" name="圖片 4" descr="S__118702141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__118702141_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969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F29" w:rsidRPr="00DE1F29" w:rsidRDefault="00DE1F29" w:rsidP="00DE1F29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DE1F29">
        <w:rPr>
          <w:rFonts w:ascii="Open Sans" w:eastAsia="新細明體" w:hAnsi="Open Sans" w:cs="Open Sans"/>
          <w:noProof/>
          <w:color w:val="404040"/>
          <w:kern w:val="0"/>
          <w:sz w:val="27"/>
          <w:szCs w:val="27"/>
        </w:rPr>
        <w:lastRenderedPageBreak/>
        <w:drawing>
          <wp:inline distT="0" distB="0" distL="0" distR="0">
            <wp:extent cx="7620000" cy="5505450"/>
            <wp:effectExtent l="0" t="0" r="0" b="0"/>
            <wp:docPr id="3" name="圖片 3" descr="https://enews-life.com.tw/wp-content/uploads/2026/02/S__118702140_0-800x5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ews-life.com.tw/wp-content/uploads/2026/02/S__118702140_0-800x57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50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F29" w:rsidRPr="00DE1F29" w:rsidRDefault="00DE1F29" w:rsidP="00DE1F29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【寫新聞</w:t>
      </w:r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-</w:t>
      </w:r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記者洪惠美</w:t>
      </w:r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/</w:t>
      </w:r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高雄報導】</w:t>
      </w:r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br/>
      </w:r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輔英科技大學為了讓無法返鄉過年的僑生在異鄉也能感受團圓年味，</w:t>
      </w:r>
      <w:proofErr w:type="gramStart"/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特別</w:t>
      </w:r>
      <w:proofErr w:type="gramEnd"/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於春節前夕舉辦「</w:t>
      </w:r>
      <w:proofErr w:type="gramStart"/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小年夜餐會</w:t>
      </w:r>
      <w:proofErr w:type="gramEnd"/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暨二月份慶生餐會」，邀請近六十</w:t>
      </w:r>
      <w:proofErr w:type="gramStart"/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位僑生齊</w:t>
      </w:r>
      <w:proofErr w:type="gramEnd"/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聚一堂，品嘗水餃等應景佳餚，在溫馨歡樂的氛圍中提前歡度新年。林爵士校長偕同夫人及多位師長出席，與僑生一同圍桌用餐，讓異鄉求學的僑生深刻感受到「家」的溫暖。</w:t>
      </w:r>
    </w:p>
    <w:p w:rsidR="00DE1F29" w:rsidRPr="00DE1F29" w:rsidRDefault="00DE1F29" w:rsidP="00DE1F29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這場溫馨活動由學</w:t>
      </w:r>
      <w:proofErr w:type="gramStart"/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務</w:t>
      </w:r>
      <w:proofErr w:type="gramEnd"/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處攜手國際處共同規劃，於十五日晚舉行，由林爵士校長親自主持。林校長除偕同夫人出席外，亦邀集高永男副學</w:t>
      </w:r>
      <w:proofErr w:type="gramStart"/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務</w:t>
      </w:r>
      <w:proofErr w:type="gramEnd"/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長、生輔組長、宿舍業務承辦人以及長期在第一線陪伴學生生活起居</w:t>
      </w:r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lastRenderedPageBreak/>
        <w:t>的宿舍老師們一同參與，陪伴僑生共度小年夜。活動現場洋溢濃濃年味，師生互動熱絡，笑聲不斷。</w:t>
      </w:r>
    </w:p>
    <w:p w:rsidR="00DE1F29" w:rsidRPr="00DE1F29" w:rsidRDefault="00DE1F29" w:rsidP="00DE1F29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林爵士致詞時表示，輔英因應全球化趨勢，持續推動國際化發展，而他所倡導的「愛在輔英，專業溫暖」，正是形塑「輔英共同體」的重要核心價值。不論是本地學生或僑生，</w:t>
      </w:r>
      <w:proofErr w:type="gramStart"/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都是輔英</w:t>
      </w:r>
      <w:proofErr w:type="gramEnd"/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大家庭不可或缺的一分子，而僑生遠渡重洋來台求學，無法在春節與家人團聚，學校不僅責無旁貸，更懷抱真誠心意，陪伴大家一起迎新年，期盼僑生在台灣安心學習、精進專業，未來能將所學回饋社會、光耀門楣。</w:t>
      </w:r>
    </w:p>
    <w:p w:rsidR="00DE1F29" w:rsidRPr="00DE1F29" w:rsidRDefault="00DE1F29" w:rsidP="00DE1F29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DE1F29">
        <w:rPr>
          <w:rFonts w:ascii="Open Sans" w:eastAsia="新細明體" w:hAnsi="Open Sans" w:cs="Open Sans"/>
          <w:noProof/>
          <w:color w:val="404040"/>
          <w:kern w:val="0"/>
          <w:sz w:val="27"/>
          <w:szCs w:val="27"/>
        </w:rPr>
        <w:drawing>
          <wp:inline distT="0" distB="0" distL="0" distR="0">
            <wp:extent cx="7620000" cy="4991100"/>
            <wp:effectExtent l="0" t="0" r="0" b="0"/>
            <wp:docPr id="2" name="圖片 2" descr="https://enews-life.com.tw/wp-content/uploads/2026/02/S__118702139_0-800x5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ews-life.com.tw/wp-content/uploads/2026/02/S__118702139_0-800x52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99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F29" w:rsidRPr="00DE1F29" w:rsidRDefault="00DE1F29" w:rsidP="00DE1F29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餐會中校方特別準備象徵圓滿與吉利的水餃等美食，邀請師生一同享用，寓意新的一年圓圓滿滿、平安順遂。同時也為二月份壽星舉辦溫馨慶生儀式，在〈生日快樂歌〉的祝福聲中，林爵士帶領壽星們許願、切蛋糕，現場氣氛感人，讓僑生留下難忘回憶。</w:t>
      </w:r>
    </w:p>
    <w:p w:rsidR="00DE1F29" w:rsidRPr="00DE1F29" w:rsidRDefault="00DE1F29" w:rsidP="00DE1F29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lastRenderedPageBreak/>
        <w:t>活動高潮則由林爵士親自主持「有獎徵答」，僑生們踴躍舉手搶答，現場歡笑聲此起彼落。最令僑生驚喜的是，林校長特別準備「賀歲彩券」致贈參與僑生，象徵新年好彩頭，也為活動增添滿滿喜氣。</w:t>
      </w:r>
    </w:p>
    <w:p w:rsidR="00DE1F29" w:rsidRPr="00DE1F29" w:rsidRDefault="00DE1F29" w:rsidP="00DE1F29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陳冠位代理學</w:t>
      </w:r>
      <w:proofErr w:type="gramStart"/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務</w:t>
      </w:r>
      <w:proofErr w:type="gramEnd"/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長指出，感謝國際處、學</w:t>
      </w:r>
      <w:proofErr w:type="gramStart"/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務</w:t>
      </w:r>
      <w:proofErr w:type="gramEnd"/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處生輔組及宿舍團隊在年假期間用心籌劃，讓僑生在春節期間能感受到學校的關懷與陪伴。透過師生面對面共餐與交流，學校也能即時了解僑生在台生活與學習的適應情形，提供必要協助與輔導，不僅傳遞愛與溫暖，更凝聚僑</w:t>
      </w:r>
      <w:proofErr w:type="gramStart"/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生對輔英</w:t>
      </w:r>
      <w:proofErr w:type="gramEnd"/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的認同感與向心力。</w:t>
      </w:r>
    </w:p>
    <w:p w:rsidR="00DE1F29" w:rsidRPr="00DE1F29" w:rsidRDefault="00DE1F29" w:rsidP="00DE1F29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DE1F29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 </w:t>
      </w:r>
    </w:p>
    <w:p w:rsidR="00C066D7" w:rsidRPr="00DE1F29" w:rsidRDefault="00C066D7" w:rsidP="00DE1F29">
      <w:bookmarkStart w:id="0" w:name="_GoBack"/>
      <w:bookmarkEnd w:id="0"/>
    </w:p>
    <w:sectPr w:rsidR="00C066D7" w:rsidRPr="00DE1F2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wald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F29"/>
    <w:rsid w:val="00C066D7"/>
    <w:rsid w:val="00DE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279F08-35DB-40A1-9635-1A75B2171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E1F29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E1F29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item-metadata">
    <w:name w:val="item-metadata"/>
    <w:basedOn w:val="a0"/>
    <w:rsid w:val="00DE1F29"/>
  </w:style>
  <w:style w:type="character" w:styleId="a3">
    <w:name w:val="Hyperlink"/>
    <w:basedOn w:val="a0"/>
    <w:uiPriority w:val="99"/>
    <w:semiHidden/>
    <w:unhideWhenUsed/>
    <w:rsid w:val="00DE1F29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DE1F2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7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88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3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4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164812">
          <w:marLeft w:val="-300"/>
          <w:marRight w:val="-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94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0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67021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enews-life.com.tw/author/0921255021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2026-03-19T02:13:00Z</dcterms:created>
  <dcterms:modified xsi:type="dcterms:W3CDTF">2026-03-19T02:26:00Z</dcterms:modified>
</cp:coreProperties>
</file>